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67F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附件：</w:t>
      </w:r>
    </w:p>
    <w:p w14:paraId="63BCE53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仓储业数智化应用与供应链融合创新案例</w:t>
      </w:r>
    </w:p>
    <w:p w14:paraId="6330750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申报表</w:t>
      </w:r>
    </w:p>
    <w:p w14:paraId="1997912D"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28"/>
        </w:rPr>
        <w:t>企业名称</w:t>
      </w:r>
      <w:r>
        <w:rPr>
          <w:rFonts w:hint="eastAsia"/>
          <w:sz w:val="28"/>
          <w:szCs w:val="28"/>
          <w:lang w:eastAsia="zh-CN"/>
        </w:rPr>
        <w:t>：（</w:t>
      </w:r>
      <w:r>
        <w:rPr>
          <w:rFonts w:hint="default"/>
          <w:sz w:val="24"/>
          <w:szCs w:val="24"/>
          <w:vertAlign w:val="baseline"/>
          <w:lang w:val="en-US" w:eastAsia="zh-CN"/>
        </w:rPr>
        <w:t>请填写与营业执照一致的全称，并在此处加盖企业公章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6546"/>
      </w:tblGrid>
      <w:tr w14:paraId="591D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5A4A7FC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546" w:type="dxa"/>
            <w:vAlign w:val="center"/>
          </w:tcPr>
          <w:p w14:paraId="3DB2AD0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B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30B5EE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46" w:type="dxa"/>
            <w:vAlign w:val="center"/>
          </w:tcPr>
          <w:p w14:paraId="53858C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F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1F5B02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546" w:type="dxa"/>
            <w:vAlign w:val="center"/>
          </w:tcPr>
          <w:p w14:paraId="7060DF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9D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3781AB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6546" w:type="dxa"/>
            <w:vAlign w:val="center"/>
          </w:tcPr>
          <w:p w14:paraId="1F1D5C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0B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64655C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案例名称</w:t>
            </w:r>
          </w:p>
        </w:tc>
        <w:tc>
          <w:tcPr>
            <w:tcW w:w="6546" w:type="dxa"/>
            <w:vAlign w:val="center"/>
          </w:tcPr>
          <w:p w14:paraId="0D40707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（请准确填写拟申报的案例名称）</w:t>
            </w:r>
          </w:p>
        </w:tc>
      </w:tr>
      <w:tr w14:paraId="2F1E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308" w:type="dxa"/>
            <w:vAlign w:val="center"/>
          </w:tcPr>
          <w:p w14:paraId="5D286D9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企业简介</w:t>
            </w:r>
          </w:p>
        </w:tc>
        <w:tc>
          <w:tcPr>
            <w:tcW w:w="6546" w:type="dxa"/>
            <w:vAlign w:val="center"/>
          </w:tcPr>
          <w:p w14:paraId="5DC74F2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（100-200字，简要说明主营业务、企业规模、行业地位等）</w:t>
            </w:r>
          </w:p>
        </w:tc>
      </w:tr>
      <w:tr w14:paraId="263C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2308" w:type="dxa"/>
            <w:vAlign w:val="center"/>
          </w:tcPr>
          <w:p w14:paraId="5CF38A62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C5C3ED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A2DC9D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88C43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案例简介</w:t>
            </w:r>
          </w:p>
        </w:tc>
        <w:tc>
          <w:tcPr>
            <w:tcW w:w="6546" w:type="dxa"/>
            <w:vAlign w:val="center"/>
          </w:tcPr>
          <w:p w14:paraId="11B7192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1D829F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案例内容应涵盖企业简介、实施背景、实施措施、创新亮点、实施效果（经济与社会效益）等方面。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字数控制在3000字以内。</w:t>
            </w:r>
          </w:p>
        </w:tc>
      </w:tr>
      <w:tr w14:paraId="6CAE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644E6A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是否同意案例公开展示和宣传</w:t>
            </w:r>
          </w:p>
        </w:tc>
        <w:tc>
          <w:tcPr>
            <w:tcW w:w="6546" w:type="dxa"/>
            <w:vAlign w:val="center"/>
          </w:tcPr>
          <w:p w14:paraId="4D601E9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“是”表示您同意我们将您的案例在活动相关平台上进行公开展示和宣传；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“否”表示您不同意公开展示和宣传。</w:t>
            </w:r>
          </w:p>
        </w:tc>
      </w:tr>
      <w:tr w14:paraId="4F75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Align w:val="center"/>
          </w:tcPr>
          <w:p w14:paraId="6C39C8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其他需求或说明</w:t>
            </w:r>
          </w:p>
        </w:tc>
        <w:tc>
          <w:tcPr>
            <w:tcW w:w="6546" w:type="dxa"/>
            <w:vAlign w:val="center"/>
          </w:tcPr>
          <w:p w14:paraId="64C27CB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2958B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6B29"/>
    <w:rsid w:val="07BC59D1"/>
    <w:rsid w:val="30A66B29"/>
    <w:rsid w:val="591970D8"/>
    <w:rsid w:val="6C6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260</Characters>
  <Lines>0</Lines>
  <Paragraphs>0</Paragraphs>
  <TotalTime>110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2026-05-11T05:18:00Z</dcterms:created>
  <dc:creator>侯杰</dc:creator>
  <cp:lastModifiedBy>李燕</cp:lastModifiedBy>
  <dcterms:modified xsi:type="dcterms:W3CDTF">2026-05-18T01:33:39Z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D02A755B241A4CEE81A590E42205CF5E_13</vt:lpwstr>
  </property>
  <property fmtid="{D5CDD505-2E9C-101B-9397-08002B2CF9AE}" pid="4" name="KSOTemplateDocerSaveRecord">
    <vt:lpwstr>eyJoZGlkIjoiMzlhNDRlZjU2ZmQ3M2E0ZGU3YTc4MzViMTU5YmViZWMiLCJ1c2VySWQiOiI1NjAyOTU1OTMifQ==</vt:lpwstr>
  </property>
</Properties>
</file>